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7A6E1" w14:textId="77777777" w:rsidR="0024352F" w:rsidRPr="0024352F" w:rsidRDefault="0024352F" w:rsidP="0024352F">
      <w:pPr>
        <w:rPr>
          <w:b/>
          <w:bCs/>
        </w:rPr>
      </w:pPr>
      <w:r w:rsidRPr="0024352F">
        <w:rPr>
          <w:b/>
          <w:bCs/>
        </w:rPr>
        <w:t>01. 拆分文档与检索的冲突</w:t>
      </w:r>
    </w:p>
    <w:p w14:paraId="467A1440" w14:textId="77777777" w:rsidR="0024352F" w:rsidRPr="0024352F" w:rsidRDefault="0024352F" w:rsidP="0024352F">
      <w:r w:rsidRPr="0024352F">
        <w:t>在 RAG 应用开发中，文档拆分 和 文档检索 通常存在相互冲突的愿望，例如：</w:t>
      </w:r>
    </w:p>
    <w:p w14:paraId="5467C7AC" w14:textId="77777777" w:rsidR="0024352F" w:rsidRPr="0024352F" w:rsidRDefault="0024352F" w:rsidP="0024352F">
      <w:pPr>
        <w:numPr>
          <w:ilvl w:val="0"/>
          <w:numId w:val="1"/>
        </w:numPr>
      </w:pPr>
      <w:r w:rsidRPr="0024352F">
        <w:t>我们可能希望拥有小型文档，以便它们的嵌入可以最准确地反映它们的含义，如果太长，嵌入/向量没法记录太多文本特征。</w:t>
      </w:r>
    </w:p>
    <w:p w14:paraId="2C63E4F5" w14:textId="77777777" w:rsidR="0024352F" w:rsidRPr="0024352F" w:rsidRDefault="0024352F" w:rsidP="0024352F">
      <w:pPr>
        <w:numPr>
          <w:ilvl w:val="0"/>
          <w:numId w:val="1"/>
        </w:numPr>
      </w:pPr>
      <w:r w:rsidRPr="0024352F">
        <w:t>但是又希望文档足够长，这样能保留每个块的上下文。</w:t>
      </w:r>
    </w:p>
    <w:p w14:paraId="0F534BD2" w14:textId="77777777" w:rsidR="0024352F" w:rsidRPr="0024352F" w:rsidRDefault="0024352F" w:rsidP="0024352F">
      <w:r w:rsidRPr="0024352F">
        <w:t>这个时候就可以考虑通过 拆分子文档块，检索 父文档块 的策略来实现这种平衡，即在检索中，首先获取小块，然后再根据小块元数据中存储的 id，使用 id 来查找这些块的父文档，并返回那些更大的文档，该策略适合一些不是特别能拆分的文档，或者是文档上下文关联性很强的场景。</w:t>
      </w:r>
    </w:p>
    <w:p w14:paraId="09906F57" w14:textId="77777777" w:rsidR="0024352F" w:rsidRPr="0024352F" w:rsidRDefault="0024352F" w:rsidP="0024352F">
      <w:r w:rsidRPr="0024352F">
        <w:t>[!IMPORTANT]</w:t>
      </w:r>
    </w:p>
    <w:p w14:paraId="050C0AFD" w14:textId="77777777" w:rsidR="0024352F" w:rsidRPr="0024352F" w:rsidRDefault="0024352F" w:rsidP="0024352F">
      <w:r w:rsidRPr="0024352F">
        <w:t>请注意，这里的“父文档”指的是小块来源的文档，可以是整个原始文档，也可以是切割后比较大的文档块。</w:t>
      </w:r>
    </w:p>
    <w:p w14:paraId="3A0E5018" w14:textId="77777777" w:rsidR="0024352F" w:rsidRPr="0024352F" w:rsidRDefault="0024352F" w:rsidP="0024352F">
      <w:r w:rsidRPr="0024352F">
        <w:t>子文档-&gt;父文档 的运行流程也非常简单，其实和 多向量检索器 一模一样，如下</w:t>
      </w:r>
    </w:p>
    <w:p w14:paraId="298855B3" w14:textId="7731CB01" w:rsidR="00136AA0" w:rsidRDefault="0024352F">
      <w:r>
        <w:rPr>
          <w:noProof/>
        </w:rPr>
        <w:drawing>
          <wp:inline distT="0" distB="0" distL="0" distR="0" wp14:anchorId="4C45E677" wp14:editId="6D930EDB">
            <wp:extent cx="5274310" cy="2477770"/>
            <wp:effectExtent l="0" t="0" r="2540" b="0"/>
            <wp:docPr id="755344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44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276C1" w14:textId="77777777" w:rsidR="0024352F" w:rsidRPr="0024352F" w:rsidRDefault="0024352F" w:rsidP="0024352F">
      <w:r w:rsidRPr="0024352F">
        <w:t>除了使用 MultiVectorRetriever 来实现该运行流程，在 LangChain 中，还封装了 ParentDocumentRetriever，可以更加便捷地完成该功能，使用技巧也非常简单，传递 向量数据库、文档数据库 和 子文档分割器 即可。</w:t>
      </w:r>
    </w:p>
    <w:p w14:paraId="7F326D67" w14:textId="77777777" w:rsidR="0024352F" w:rsidRPr="0024352F" w:rsidRDefault="0024352F" w:rsidP="0024352F">
      <w:r w:rsidRPr="0024352F">
        <w:t>代码示例</w:t>
      </w:r>
    </w:p>
    <w:p w14:paraId="6B1518F5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import dotenv</w:t>
      </w:r>
    </w:p>
    <w:p w14:paraId="236B5309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import weaviate</w:t>
      </w:r>
    </w:p>
    <w:p w14:paraId="675D46A0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from langchain.retrievers import ParentDocumentRetriever</w:t>
      </w:r>
    </w:p>
    <w:p w14:paraId="006B5779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from langchain.storage import LocalFileStore</w:t>
      </w:r>
    </w:p>
    <w:p w14:paraId="31076D49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from langchain_community.document_loaders import UnstructuredFileLoader</w:t>
      </w:r>
    </w:p>
    <w:p w14:paraId="04F8696F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from langchain_openai import OpenAIEmbeddings</w:t>
      </w:r>
    </w:p>
    <w:p w14:paraId="48F1731F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from langchain_text_splitters import RecursiveCharacterTextSplitter</w:t>
      </w:r>
    </w:p>
    <w:p w14:paraId="71DA3966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from langchain_weaviate import WeaviateVectorStore</w:t>
      </w:r>
    </w:p>
    <w:p w14:paraId="5BD8EB00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from weaviate.auth import AuthApiKey</w:t>
      </w:r>
    </w:p>
    <w:p w14:paraId="2BBC3D09" w14:textId="77777777" w:rsidR="0024352F" w:rsidRDefault="0024352F" w:rsidP="0024352F">
      <w:pPr>
        <w:rPr>
          <w:rFonts w:hint="eastAsia"/>
        </w:rPr>
      </w:pPr>
    </w:p>
    <w:p w14:paraId="6F7E5A88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dotenv.load_dotenv()</w:t>
      </w:r>
    </w:p>
    <w:p w14:paraId="5D64128F" w14:textId="77777777" w:rsidR="0024352F" w:rsidRDefault="0024352F" w:rsidP="0024352F">
      <w:pPr>
        <w:rPr>
          <w:rFonts w:hint="eastAsia"/>
        </w:rPr>
      </w:pPr>
    </w:p>
    <w:p w14:paraId="6328DB3A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# 1.创建加载器与文档列表，并加载文档</w:t>
      </w:r>
    </w:p>
    <w:p w14:paraId="316F33C3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loaders = [</w:t>
      </w:r>
    </w:p>
    <w:p w14:paraId="122184B4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lastRenderedPageBreak/>
        <w:t xml:space="preserve">    UnstructuredFileLoader("./电商产品数据.txt"),</w:t>
      </w:r>
    </w:p>
    <w:p w14:paraId="2AEC9E18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UnstructuredFileLoader("./项目API文档.md"),</w:t>
      </w:r>
    </w:p>
    <w:p w14:paraId="5279DB1B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]</w:t>
      </w:r>
    </w:p>
    <w:p w14:paraId="27D7733A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docs = []</w:t>
      </w:r>
    </w:p>
    <w:p w14:paraId="0F6C3870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for loader in loaders:</w:t>
      </w:r>
    </w:p>
    <w:p w14:paraId="45BDD54A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docs.extend(loader.load())</w:t>
      </w:r>
    </w:p>
    <w:p w14:paraId="1EAC3EFE" w14:textId="77777777" w:rsidR="0024352F" w:rsidRDefault="0024352F" w:rsidP="0024352F">
      <w:pPr>
        <w:rPr>
          <w:rFonts w:hint="eastAsia"/>
        </w:rPr>
      </w:pPr>
    </w:p>
    <w:p w14:paraId="50F95836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# 2.创建文本分割器</w:t>
      </w:r>
    </w:p>
    <w:p w14:paraId="08B9E377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text_splitter = RecursiveCharacterTextSplitter(</w:t>
      </w:r>
    </w:p>
    <w:p w14:paraId="5E580985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chunk_size=500,</w:t>
      </w:r>
    </w:p>
    <w:p w14:paraId="7272237B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chunk_overlap=50,</w:t>
      </w:r>
    </w:p>
    <w:p w14:paraId="1FC822AB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)</w:t>
      </w:r>
    </w:p>
    <w:p w14:paraId="5BE6ACB2" w14:textId="77777777" w:rsidR="0024352F" w:rsidRDefault="0024352F" w:rsidP="0024352F">
      <w:pPr>
        <w:rPr>
          <w:rFonts w:hint="eastAsia"/>
        </w:rPr>
      </w:pPr>
    </w:p>
    <w:p w14:paraId="3B7C19CE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# 3.创建向量数据库与文档数据库</w:t>
      </w:r>
    </w:p>
    <w:p w14:paraId="22F6D851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vector_store = WeaviateVectorStore(</w:t>
      </w:r>
    </w:p>
    <w:p w14:paraId="72D56527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client=weaviate.connect_to_wcs(</w:t>
      </w:r>
    </w:p>
    <w:p w14:paraId="7F967F2D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    cluster_url="https://mbakeruerziae6psyex7ng.c0.us-west3.gcp.weaviate.cloud",</w:t>
      </w:r>
    </w:p>
    <w:p w14:paraId="4B99E4D9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    auth_credentials=AuthApiKey("ZltPVa9ZSOxUcfafelsggGyyH6tnTYQYJvBx"),</w:t>
      </w:r>
    </w:p>
    <w:p w14:paraId="69ED2A47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4A7BD0A4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index_name="ParentDocument",</w:t>
      </w:r>
    </w:p>
    <w:p w14:paraId="0AFFFE2C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text_key="text",</w:t>
      </w:r>
    </w:p>
    <w:p w14:paraId="19C68241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embedding=OpenAIEmbeddings(model="text-embedding-3-small"),</w:t>
      </w:r>
    </w:p>
    <w:p w14:paraId="6F7FA7CA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)</w:t>
      </w:r>
    </w:p>
    <w:p w14:paraId="0F54E8B9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store = LocalFileStore("./parent-document")</w:t>
      </w:r>
    </w:p>
    <w:p w14:paraId="4770A9E5" w14:textId="77777777" w:rsidR="0024352F" w:rsidRDefault="0024352F" w:rsidP="0024352F">
      <w:pPr>
        <w:rPr>
          <w:rFonts w:hint="eastAsia"/>
        </w:rPr>
      </w:pPr>
    </w:p>
    <w:p w14:paraId="483281DE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# 4.创建父文档检索器</w:t>
      </w:r>
    </w:p>
    <w:p w14:paraId="54AD0D05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retriever = ParentDocumentRetriever(</w:t>
      </w:r>
    </w:p>
    <w:p w14:paraId="0DD95DD3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vectorstore=vector_store,</w:t>
      </w:r>
    </w:p>
    <w:p w14:paraId="66F1156E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byte_store=store,</w:t>
      </w:r>
    </w:p>
    <w:p w14:paraId="49D01C7D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child_splitter=text_splitter,</w:t>
      </w:r>
    </w:p>
    <w:p w14:paraId="4FE1C718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)</w:t>
      </w:r>
    </w:p>
    <w:p w14:paraId="239FBBD6" w14:textId="77777777" w:rsidR="0024352F" w:rsidRDefault="0024352F" w:rsidP="0024352F">
      <w:pPr>
        <w:rPr>
          <w:rFonts w:hint="eastAsia"/>
        </w:rPr>
      </w:pPr>
    </w:p>
    <w:p w14:paraId="41F5CB99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# 5.添加文档</w:t>
      </w:r>
    </w:p>
    <w:p w14:paraId="0D9071AB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retriever.add_documents(docs, ids=None)</w:t>
      </w:r>
    </w:p>
    <w:p w14:paraId="796572BA" w14:textId="77777777" w:rsidR="0024352F" w:rsidRDefault="0024352F" w:rsidP="0024352F">
      <w:pPr>
        <w:rPr>
          <w:rFonts w:hint="eastAsia"/>
        </w:rPr>
      </w:pPr>
    </w:p>
    <w:p w14:paraId="43EF3FF5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# 6.检索并返回内容</w:t>
      </w:r>
    </w:p>
    <w:p w14:paraId="4C75738B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search_docs = retriever.invoke("分享关于LLMOps的一些应用配置")</w:t>
      </w:r>
    </w:p>
    <w:p w14:paraId="50DE77A8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print(search_docs)</w:t>
      </w:r>
    </w:p>
    <w:p w14:paraId="35EB9F60" w14:textId="01A151E9" w:rsidR="0024352F" w:rsidRDefault="0024352F" w:rsidP="0024352F">
      <w:r>
        <w:rPr>
          <w:rFonts w:hint="eastAsia"/>
        </w:rPr>
        <w:t>print(len(search_docs))</w:t>
      </w:r>
    </w:p>
    <w:p w14:paraId="5A506C91" w14:textId="6AAE0411" w:rsidR="0024352F" w:rsidRDefault="0024352F" w:rsidP="0024352F">
      <w:r w:rsidRPr="0024352F">
        <w:t>输出内容会返回完整的文档片段，而不是拆分后的片段（但是在向量数据库中存储的是分割后的片段）</w:t>
      </w:r>
    </w:p>
    <w:p w14:paraId="4318689D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[Document(metadata={'source': './项目API文档.md'}, page_content='LLMOps 项目 API 文档\n\n应用 API 接口统一以 JSON 格式返回，并且包含 3 个字段：code、data 和 message，分别代表业务状态码、业务数据和接口附加信息。\n\n业务状态码共有 6 种，其中只有 </w:t>
      </w:r>
      <w:r>
        <w:rPr>
          <w:rFonts w:hint="eastAsia"/>
        </w:rPr>
        <w:lastRenderedPageBreak/>
        <w:t>success(成功) 代表业务操作成功，其他 5 种状态均代表失败，并且失败时会附加相关的信息：fail(通用失败)、not_found(未找到)、unauthorized(未授权)、forbidden(无权限)和validate_error(数据验证失败)。\n\n接口示例：\n\njson\n{\n    "code": "success",\n    "data": {\n        "redirect_url": "https://github.com/login/oauth/authorize?client_id=f69102c6b97d90d69768&amp;redirect_uri=http%3A%2F%2Flocalhost%3A5001%2Foauth%2Fauthorize%2Fgithub&amp;scope=user%3Aemail"\n    },\n    "message":...')]</w:t>
      </w:r>
    </w:p>
    <w:p w14:paraId="73FBBF43" w14:textId="1A721DCA" w:rsidR="0024352F" w:rsidRDefault="0024352F" w:rsidP="0024352F">
      <w:r>
        <w:rPr>
          <w:rFonts w:hint="eastAsia"/>
        </w:rPr>
        <w:t>1</w:t>
      </w:r>
    </w:p>
    <w:p w14:paraId="1F9B96D6" w14:textId="77777777" w:rsidR="0024352F" w:rsidRPr="0024352F" w:rsidRDefault="0024352F" w:rsidP="0024352F">
      <w:pPr>
        <w:rPr>
          <w:b/>
          <w:bCs/>
        </w:rPr>
      </w:pPr>
      <w:r w:rsidRPr="0024352F">
        <w:rPr>
          <w:b/>
          <w:bCs/>
        </w:rPr>
        <w:t>02. 父文档检索器检索较大块</w:t>
      </w:r>
    </w:p>
    <w:p w14:paraId="2EF64C49" w14:textId="77777777" w:rsidR="0024352F" w:rsidRPr="0024352F" w:rsidRDefault="0024352F" w:rsidP="0024352F">
      <w:r w:rsidRPr="0024352F">
        <w:t>在上面的示例中，我们使用拆分的文档块检索数据原文档，但是有时候完整文档可能太大，我们不希望按原样检索它们。在这种情况下，我们真正想要做的是先将原始文档拆分成较大的块（例如 1000-2000 个 Token），然后将其拆分为较小块，接下来索引较小块，但是检索时返回较大块（非原文档）。</w:t>
      </w:r>
    </w:p>
    <w:p w14:paraId="39D95D5E" w14:textId="77777777" w:rsidR="0024352F" w:rsidRPr="0024352F" w:rsidRDefault="0024352F" w:rsidP="0024352F">
      <w:r w:rsidRPr="0024352F">
        <w:t>运行流程变更如下</w:t>
      </w:r>
    </w:p>
    <w:p w14:paraId="000ECCEF" w14:textId="4E27B0E2" w:rsidR="0024352F" w:rsidRDefault="0024352F" w:rsidP="0024352F">
      <w:r>
        <w:rPr>
          <w:noProof/>
        </w:rPr>
        <w:drawing>
          <wp:inline distT="0" distB="0" distL="0" distR="0" wp14:anchorId="63B9BBCB" wp14:editId="7EB87C33">
            <wp:extent cx="5274310" cy="1653540"/>
            <wp:effectExtent l="0" t="0" r="2540" b="3810"/>
            <wp:docPr id="1494082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826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EF44D" w14:textId="74AF01C0" w:rsidR="0024352F" w:rsidRDefault="0024352F" w:rsidP="0024352F">
      <w:r w:rsidRPr="0024352F">
        <w:t>在 ParentDocumentRetriever 中，只需要传递多一个 父文档分割器 即可，其他流程无需任何变化，更新后的部分代码如下</w:t>
      </w:r>
    </w:p>
    <w:p w14:paraId="50342AC2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parent_splitter = RecursiveCharacterTextSplitter(chunk_size=2000)</w:t>
      </w:r>
    </w:p>
    <w:p w14:paraId="7C592818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child_splitter = RecursiveCharacterTextSplitter(chunk_size=500, chunk_overlap=50)</w:t>
      </w:r>
    </w:p>
    <w:p w14:paraId="036415D6" w14:textId="77777777" w:rsidR="0024352F" w:rsidRDefault="0024352F" w:rsidP="0024352F">
      <w:pPr>
        <w:rPr>
          <w:rFonts w:hint="eastAsia"/>
        </w:rPr>
      </w:pPr>
    </w:p>
    <w:p w14:paraId="31A6629F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>retriever = ParentDocumentRetriever(</w:t>
      </w:r>
    </w:p>
    <w:p w14:paraId="57224A39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vectorstore=vector_store,</w:t>
      </w:r>
    </w:p>
    <w:p w14:paraId="59864C17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byte_store=store,</w:t>
      </w:r>
    </w:p>
    <w:p w14:paraId="1021F0F7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parent_splitter=parent_splitter,</w:t>
      </w:r>
    </w:p>
    <w:p w14:paraId="0125E8B5" w14:textId="77777777" w:rsidR="0024352F" w:rsidRDefault="0024352F" w:rsidP="0024352F">
      <w:pPr>
        <w:rPr>
          <w:rFonts w:hint="eastAsia"/>
        </w:rPr>
      </w:pPr>
      <w:r>
        <w:rPr>
          <w:rFonts w:hint="eastAsia"/>
        </w:rPr>
        <w:t xml:space="preserve">    child_splitter=child_splitter,</w:t>
      </w:r>
    </w:p>
    <w:p w14:paraId="0B321F43" w14:textId="265D2B57" w:rsidR="0024352F" w:rsidRPr="0024352F" w:rsidRDefault="0024352F" w:rsidP="0024352F">
      <w:pPr>
        <w:rPr>
          <w:rFonts w:hint="eastAsia"/>
        </w:rPr>
      </w:pPr>
      <w:r>
        <w:rPr>
          <w:rFonts w:hint="eastAsia"/>
        </w:rPr>
        <w:t>)</w:t>
      </w:r>
    </w:p>
    <w:sectPr w:rsidR="0024352F" w:rsidRPr="00243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0C0C94"/>
    <w:multiLevelType w:val="multilevel"/>
    <w:tmpl w:val="6DF8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764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EE"/>
    <w:rsid w:val="00136AA0"/>
    <w:rsid w:val="001E0E99"/>
    <w:rsid w:val="0024352F"/>
    <w:rsid w:val="003E3A75"/>
    <w:rsid w:val="004B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DDD1F"/>
  <w15:chartTrackingRefBased/>
  <w15:docId w15:val="{4C4A3319-9E5F-406A-BB56-D00C4963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7661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2534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5715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8534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2024-10-07T08:57:00Z</dcterms:created>
  <dcterms:modified xsi:type="dcterms:W3CDTF">2024-10-07T08:58:00Z</dcterms:modified>
</cp:coreProperties>
</file>